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9DDBEE" w14:textId="740BC7C0" w:rsidR="00181BE4" w:rsidRPr="0018782E" w:rsidRDefault="00B44AAF">
      <w:pPr>
        <w:rPr>
          <w:b/>
          <w:sz w:val="32"/>
          <w:szCs w:val="32"/>
        </w:rPr>
      </w:pPr>
      <w:r w:rsidRPr="0018782E">
        <w:rPr>
          <w:b/>
          <w:sz w:val="32"/>
          <w:szCs w:val="32"/>
        </w:rPr>
        <w:t>RE-VERBING</w:t>
      </w:r>
    </w:p>
    <w:p w14:paraId="2F0B15D9" w14:textId="77777777" w:rsidR="00B44AAF" w:rsidRDefault="00B44AAF">
      <w:pPr>
        <w:rPr>
          <w:b/>
        </w:rPr>
      </w:pPr>
    </w:p>
    <w:p w14:paraId="5751FE3F" w14:textId="77777777" w:rsidR="00E7316C" w:rsidRDefault="00E7316C">
      <w:r>
        <w:t xml:space="preserve">The great American writer, Ernest Hemingway, was famous for saying that the best writing was often the simplest writing.  He said he always tried to cut away any </w:t>
      </w:r>
      <w:r w:rsidR="00C56CBD">
        <w:t>“</w:t>
      </w:r>
      <w:r w:rsidRPr="00E7316C">
        <w:t>ornamentation</w:t>
      </w:r>
      <w:r w:rsidR="00C56CBD">
        <w:t>”</w:t>
      </w:r>
      <w:r>
        <w:t xml:space="preserve"> f</w:t>
      </w:r>
      <w:bookmarkStart w:id="0" w:name="_GoBack"/>
      <w:bookmarkEnd w:id="0"/>
      <w:r>
        <w:t>rom his writing.</w:t>
      </w:r>
    </w:p>
    <w:p w14:paraId="7F939D9C" w14:textId="77777777" w:rsidR="00E7316C" w:rsidRDefault="00E7316C"/>
    <w:p w14:paraId="1BEE1DF8" w14:textId="77777777" w:rsidR="0018782E" w:rsidRDefault="00E7316C" w:rsidP="003468F9">
      <w:r>
        <w:t xml:space="preserve">Now Hemingway had the advantage of not having to write for a GCSE exam which tests how well you can “use </w:t>
      </w:r>
      <w:r w:rsidRPr="00E7316C">
        <w:rPr>
          <w:i/>
          <w:u w:val="single"/>
        </w:rPr>
        <w:t>a range</w:t>
      </w:r>
      <w:r>
        <w:t xml:space="preserve"> of vocabulary and sentence structure…”  It will be important to make sure you show-off a bit in </w:t>
      </w:r>
      <w:r w:rsidR="0018782E">
        <w:t xml:space="preserve">the </w:t>
      </w:r>
      <w:r>
        <w:t xml:space="preserve">exam, impressing the examiner with the way you can use sentences of different lengths and dazzling them with your vocabulary. </w:t>
      </w:r>
    </w:p>
    <w:p w14:paraId="405D35D9" w14:textId="77777777" w:rsidR="0018782E" w:rsidRDefault="0018782E" w:rsidP="003468F9"/>
    <w:p w14:paraId="5D126AFF" w14:textId="19006CDE" w:rsidR="003468F9" w:rsidRDefault="003468F9" w:rsidP="003468F9">
      <w:r>
        <w:t>But sometimes a little can achieve a lot.</w:t>
      </w:r>
    </w:p>
    <w:p w14:paraId="269FA642" w14:textId="77777777" w:rsidR="003468F9" w:rsidRDefault="003468F9" w:rsidP="003468F9"/>
    <w:p w14:paraId="55BA01D9" w14:textId="77777777" w:rsidR="003468F9" w:rsidRDefault="003468F9" w:rsidP="003468F9">
      <w:r>
        <w:t>It’s a good idea when you are writing to think about whether you have chosen the most effective verb, rather than add two or three adverbs to the one you have used. Let’s look at a sentence to explore this idea further.</w:t>
      </w:r>
    </w:p>
    <w:p w14:paraId="5BE5D3CC" w14:textId="77777777" w:rsidR="003468F9" w:rsidRDefault="003468F9" w:rsidP="003468F9"/>
    <w:p w14:paraId="1AFB1D84" w14:textId="77777777" w:rsidR="00B44AAF" w:rsidRPr="003468F9" w:rsidRDefault="00B44AAF">
      <w:r>
        <w:rPr>
          <w:i/>
        </w:rPr>
        <w:t>I went down the station platform towards the fight.</w:t>
      </w:r>
    </w:p>
    <w:p w14:paraId="2EA813B7" w14:textId="77777777" w:rsidR="00B44AAF" w:rsidRDefault="00B44AAF">
      <w:pPr>
        <w:rPr>
          <w:i/>
        </w:rPr>
      </w:pPr>
    </w:p>
    <w:p w14:paraId="01092741" w14:textId="02FB12D4" w:rsidR="00B44AAF" w:rsidRDefault="003468F9">
      <w:proofErr w:type="gramStart"/>
      <w:r>
        <w:t>t</w:t>
      </w:r>
      <w:r w:rsidR="00B44AAF">
        <w:t>he</w:t>
      </w:r>
      <w:proofErr w:type="gramEnd"/>
      <w:r w:rsidR="00B44AAF">
        <w:t xml:space="preserve"> verb – </w:t>
      </w:r>
      <w:r w:rsidR="00B44AAF">
        <w:rPr>
          <w:i/>
        </w:rPr>
        <w:t xml:space="preserve">went </w:t>
      </w:r>
      <w:r w:rsidR="00B44AAF">
        <w:t xml:space="preserve"> - doesn’t  give us much idea about how the person is going along the platform.</w:t>
      </w:r>
      <w:r w:rsidR="00AE6BE6">
        <w:t xml:space="preserve">  We could put in an adverb, like </w:t>
      </w:r>
      <w:r w:rsidR="00C56CBD">
        <w:rPr>
          <w:i/>
        </w:rPr>
        <w:t>quickly</w:t>
      </w:r>
      <w:r w:rsidR="00AE6BE6">
        <w:rPr>
          <w:i/>
        </w:rPr>
        <w:t xml:space="preserve">, </w:t>
      </w:r>
      <w:r w:rsidR="00AE6BE6">
        <w:t>to give more information.  But we could also just change the verb.  So we might say:</w:t>
      </w:r>
    </w:p>
    <w:p w14:paraId="57339EEF" w14:textId="77777777" w:rsidR="00AE6BE6" w:rsidRDefault="00AE6BE6"/>
    <w:p w14:paraId="72652B1D" w14:textId="77777777" w:rsidR="00AE6BE6" w:rsidRDefault="00AE6BE6">
      <w:pPr>
        <w:rPr>
          <w:i/>
        </w:rPr>
      </w:pPr>
      <w:r>
        <w:rPr>
          <w:i/>
        </w:rPr>
        <w:t xml:space="preserve"> I tore down the platform towards the fight</w:t>
      </w:r>
    </w:p>
    <w:p w14:paraId="2E33D93E" w14:textId="77777777" w:rsidR="00AE6BE6" w:rsidRDefault="00AE6BE6">
      <w:pPr>
        <w:rPr>
          <w:i/>
        </w:rPr>
      </w:pPr>
    </w:p>
    <w:p w14:paraId="1621F3F8" w14:textId="77777777" w:rsidR="00AE6BE6" w:rsidRDefault="00AE6BE6">
      <w:r>
        <w:t>Or</w:t>
      </w:r>
    </w:p>
    <w:p w14:paraId="2F993FC5" w14:textId="77777777" w:rsidR="00AE6BE6" w:rsidRDefault="00AE6BE6"/>
    <w:p w14:paraId="253037C4" w14:textId="376557B9" w:rsidR="00AE6BE6" w:rsidRDefault="00FF2F8C" w:rsidP="00AE6BE6">
      <w:pPr>
        <w:rPr>
          <w:i/>
        </w:rPr>
      </w:pPr>
      <w:r>
        <w:rPr>
          <w:i/>
        </w:rPr>
        <w:t xml:space="preserve">I bustled </w:t>
      </w:r>
      <w:r w:rsidR="00AE6BE6">
        <w:rPr>
          <w:i/>
        </w:rPr>
        <w:t>down the platform towards the fight</w:t>
      </w:r>
    </w:p>
    <w:p w14:paraId="45D833D1" w14:textId="77777777" w:rsidR="00AE6BE6" w:rsidRDefault="00AE6BE6" w:rsidP="00AE6BE6">
      <w:pPr>
        <w:rPr>
          <w:i/>
        </w:rPr>
      </w:pPr>
    </w:p>
    <w:p w14:paraId="1248BC0F" w14:textId="77777777" w:rsidR="00AE6BE6" w:rsidRDefault="00AE6BE6" w:rsidP="00AE6BE6">
      <w:r>
        <w:t>Or</w:t>
      </w:r>
    </w:p>
    <w:p w14:paraId="0B634AD8" w14:textId="77777777" w:rsidR="00AE6BE6" w:rsidRDefault="00AE6BE6" w:rsidP="00AE6BE6"/>
    <w:p w14:paraId="7B3AE734" w14:textId="77777777" w:rsidR="00AE6BE6" w:rsidRPr="00AE6BE6" w:rsidRDefault="00AE6BE6" w:rsidP="00AE6BE6">
      <w:pPr>
        <w:rPr>
          <w:i/>
        </w:rPr>
      </w:pPr>
      <w:r>
        <w:rPr>
          <w:i/>
        </w:rPr>
        <w:t>I mooched down the platform towards the fight</w:t>
      </w:r>
    </w:p>
    <w:p w14:paraId="1DC4B293" w14:textId="77777777" w:rsidR="00AE6BE6" w:rsidRPr="00AE6BE6" w:rsidRDefault="00AE6BE6" w:rsidP="00AE6BE6">
      <w:pPr>
        <w:rPr>
          <w:i/>
        </w:rPr>
      </w:pPr>
    </w:p>
    <w:p w14:paraId="1E036E79" w14:textId="77777777" w:rsidR="00B44AAF" w:rsidRPr="00AE6BE6" w:rsidRDefault="00AE6BE6">
      <w:r>
        <w:t>Each of the three verb changes give a quite different feel to the person’s feeling about the fight</w:t>
      </w:r>
      <w:r w:rsidR="00C56CBD">
        <w:t>.</w:t>
      </w:r>
    </w:p>
    <w:p w14:paraId="04B1CCDC" w14:textId="77777777" w:rsidR="00B44AAF" w:rsidRDefault="00B44AAF">
      <w:pPr>
        <w:rPr>
          <w:b/>
        </w:rPr>
      </w:pPr>
    </w:p>
    <w:p w14:paraId="60E5ADF4" w14:textId="45E31C83" w:rsidR="007C20DF" w:rsidRDefault="007C20DF">
      <w:pPr>
        <w:rPr>
          <w:b/>
        </w:rPr>
      </w:pPr>
      <w:r>
        <w:rPr>
          <w:b/>
        </w:rPr>
        <w:t>ACTIVITY</w:t>
      </w:r>
      <w:r w:rsidR="0018782E">
        <w:rPr>
          <w:b/>
        </w:rPr>
        <w:t xml:space="preserve"> 1.  </w:t>
      </w:r>
    </w:p>
    <w:p w14:paraId="2A4489B2" w14:textId="77777777" w:rsidR="007C20DF" w:rsidRDefault="007C20DF">
      <w:pPr>
        <w:rPr>
          <w:b/>
        </w:rPr>
      </w:pPr>
    </w:p>
    <w:p w14:paraId="22633002" w14:textId="77777777" w:rsidR="007C20DF" w:rsidRDefault="007C20DF">
      <w:pPr>
        <w:rPr>
          <w:b/>
        </w:rPr>
      </w:pPr>
    </w:p>
    <w:p w14:paraId="6AA915F2" w14:textId="0FB0A347" w:rsidR="001A04D7" w:rsidRDefault="001A04D7" w:rsidP="001A04D7">
      <w:pPr>
        <w:pStyle w:val="ListParagraph"/>
        <w:numPr>
          <w:ilvl w:val="0"/>
          <w:numId w:val="1"/>
        </w:numPr>
      </w:pPr>
      <w:r>
        <w:t>Change the verb (underlined for you) in each of the following sentences to give a clearer view of the scene to your reader:</w:t>
      </w:r>
    </w:p>
    <w:p w14:paraId="73BBE09E" w14:textId="77777777" w:rsidR="001A04D7" w:rsidRDefault="001A04D7" w:rsidP="001A04D7"/>
    <w:p w14:paraId="09A50955" w14:textId="1570C088" w:rsidR="001A04D7" w:rsidRDefault="001A04D7" w:rsidP="001A04D7">
      <w:pPr>
        <w:pStyle w:val="ListParagraph"/>
        <w:numPr>
          <w:ilvl w:val="0"/>
          <w:numId w:val="2"/>
        </w:numPr>
        <w:rPr>
          <w:i/>
        </w:rPr>
      </w:pPr>
      <w:r w:rsidRPr="001A04D7">
        <w:rPr>
          <w:i/>
        </w:rPr>
        <w:t xml:space="preserve">Sumitra </w:t>
      </w:r>
      <w:r w:rsidRPr="001A04D7">
        <w:rPr>
          <w:i/>
          <w:u w:val="single"/>
        </w:rPr>
        <w:t>looked</w:t>
      </w:r>
      <w:r w:rsidRPr="001A04D7">
        <w:rPr>
          <w:i/>
        </w:rPr>
        <w:t xml:space="preserve"> at her brother </w:t>
      </w:r>
      <w:r w:rsidR="0018782E">
        <w:rPr>
          <w:i/>
        </w:rPr>
        <w:t>acro</w:t>
      </w:r>
      <w:r w:rsidR="00D23154">
        <w:rPr>
          <w:i/>
        </w:rPr>
        <w:t>s</w:t>
      </w:r>
      <w:r w:rsidR="0018782E">
        <w:rPr>
          <w:i/>
        </w:rPr>
        <w:t>s the table</w:t>
      </w:r>
      <w:r w:rsidRPr="001A04D7">
        <w:rPr>
          <w:i/>
        </w:rPr>
        <w:t>.</w:t>
      </w:r>
    </w:p>
    <w:p w14:paraId="1B63C624" w14:textId="77777777" w:rsidR="001A04D7" w:rsidRDefault="001A04D7" w:rsidP="001A04D7">
      <w:pPr>
        <w:rPr>
          <w:i/>
        </w:rPr>
      </w:pPr>
    </w:p>
    <w:p w14:paraId="5DB518C3" w14:textId="77777777" w:rsidR="001A04D7" w:rsidRDefault="001A04D7" w:rsidP="001A04D7">
      <w:pPr>
        <w:pStyle w:val="ListParagraph"/>
        <w:numPr>
          <w:ilvl w:val="0"/>
          <w:numId w:val="2"/>
        </w:numPr>
        <w:rPr>
          <w:i/>
        </w:rPr>
      </w:pPr>
      <w:r>
        <w:rPr>
          <w:i/>
        </w:rPr>
        <w:t xml:space="preserve">The dog </w:t>
      </w:r>
      <w:r w:rsidRPr="001A04D7">
        <w:rPr>
          <w:i/>
          <w:u w:val="single"/>
        </w:rPr>
        <w:t>barked</w:t>
      </w:r>
      <w:r>
        <w:rPr>
          <w:i/>
        </w:rPr>
        <w:t xml:space="preserve"> at the stranger</w:t>
      </w:r>
    </w:p>
    <w:p w14:paraId="0783C7D6" w14:textId="77777777" w:rsidR="001A04D7" w:rsidRPr="001A04D7" w:rsidRDefault="001A04D7" w:rsidP="001A04D7">
      <w:pPr>
        <w:rPr>
          <w:i/>
        </w:rPr>
      </w:pPr>
    </w:p>
    <w:p w14:paraId="65960BCC" w14:textId="77777777" w:rsidR="001A04D7" w:rsidRDefault="001A04D7" w:rsidP="001A04D7">
      <w:pPr>
        <w:pStyle w:val="ListParagraph"/>
        <w:numPr>
          <w:ilvl w:val="0"/>
          <w:numId w:val="2"/>
        </w:numPr>
        <w:rPr>
          <w:i/>
        </w:rPr>
      </w:pPr>
      <w:r>
        <w:rPr>
          <w:i/>
        </w:rPr>
        <w:t xml:space="preserve">A car </w:t>
      </w:r>
      <w:r w:rsidRPr="001A04D7">
        <w:rPr>
          <w:i/>
          <w:u w:val="single"/>
        </w:rPr>
        <w:t>drove</w:t>
      </w:r>
      <w:r>
        <w:rPr>
          <w:i/>
        </w:rPr>
        <w:t xml:space="preserve"> up to the very edge of the pavement</w:t>
      </w:r>
    </w:p>
    <w:p w14:paraId="484F6DA5" w14:textId="77777777" w:rsidR="001A04D7" w:rsidRPr="001A04D7" w:rsidRDefault="001A04D7" w:rsidP="001A04D7">
      <w:pPr>
        <w:rPr>
          <w:i/>
        </w:rPr>
      </w:pPr>
    </w:p>
    <w:p w14:paraId="2A2E394C" w14:textId="77777777" w:rsidR="001A04D7" w:rsidRDefault="001A04D7" w:rsidP="001A04D7">
      <w:pPr>
        <w:pStyle w:val="ListParagraph"/>
        <w:numPr>
          <w:ilvl w:val="0"/>
          <w:numId w:val="2"/>
        </w:numPr>
        <w:rPr>
          <w:i/>
        </w:rPr>
      </w:pPr>
      <w:r>
        <w:rPr>
          <w:i/>
        </w:rPr>
        <w:lastRenderedPageBreak/>
        <w:t xml:space="preserve">James </w:t>
      </w:r>
      <w:r w:rsidRPr="001A04D7">
        <w:rPr>
          <w:i/>
          <w:u w:val="single"/>
        </w:rPr>
        <w:t>sat</w:t>
      </w:r>
      <w:r>
        <w:rPr>
          <w:i/>
        </w:rPr>
        <w:t xml:space="preserve"> on the rocks at the top of the beach</w:t>
      </w:r>
    </w:p>
    <w:p w14:paraId="4A58D0BB" w14:textId="77777777" w:rsidR="001A04D7" w:rsidRPr="001A04D7" w:rsidRDefault="001A04D7" w:rsidP="001A04D7">
      <w:pPr>
        <w:rPr>
          <w:i/>
        </w:rPr>
      </w:pPr>
    </w:p>
    <w:p w14:paraId="4C4C71A5" w14:textId="77777777" w:rsidR="001A04D7" w:rsidRPr="007C20DF" w:rsidRDefault="001A04D7" w:rsidP="007C20DF">
      <w:pPr>
        <w:rPr>
          <w:i/>
        </w:rPr>
      </w:pPr>
    </w:p>
    <w:p w14:paraId="2BB0AD5F" w14:textId="77777777" w:rsidR="001A04D7" w:rsidRPr="001A04D7" w:rsidRDefault="001A04D7" w:rsidP="001A04D7">
      <w:pPr>
        <w:rPr>
          <w:i/>
        </w:rPr>
      </w:pPr>
    </w:p>
    <w:p w14:paraId="33F7D49A" w14:textId="77777777" w:rsidR="001A04D7" w:rsidRDefault="001A04D7" w:rsidP="003468F9">
      <w:pPr>
        <w:pStyle w:val="ListParagraph"/>
        <w:numPr>
          <w:ilvl w:val="0"/>
          <w:numId w:val="1"/>
        </w:numPr>
      </w:pPr>
      <w:r>
        <w:t xml:space="preserve">Swap your work with a partner.  Each of you must now change the verb again to alter the feel of the sentence.     </w:t>
      </w:r>
    </w:p>
    <w:p w14:paraId="45A3EF89" w14:textId="77777777" w:rsidR="003468F9" w:rsidRDefault="003468F9" w:rsidP="003468F9"/>
    <w:p w14:paraId="3D294192" w14:textId="77777777" w:rsidR="003468F9" w:rsidRDefault="003468F9" w:rsidP="003468F9"/>
    <w:p w14:paraId="4823BF3B" w14:textId="4206CD48" w:rsidR="007C20DF" w:rsidRDefault="007C20DF" w:rsidP="007C20DF">
      <w:pPr>
        <w:rPr>
          <w:b/>
        </w:rPr>
      </w:pPr>
      <w:r>
        <w:rPr>
          <w:b/>
        </w:rPr>
        <w:t>ACTIVITY</w:t>
      </w:r>
      <w:r w:rsidR="00FF2F8C">
        <w:rPr>
          <w:b/>
        </w:rPr>
        <w:t xml:space="preserve"> </w:t>
      </w:r>
      <w:r w:rsidR="0018782E">
        <w:rPr>
          <w:b/>
        </w:rPr>
        <w:t>2</w:t>
      </w:r>
    </w:p>
    <w:p w14:paraId="66CFACC4" w14:textId="77777777" w:rsidR="007C20DF" w:rsidRDefault="007C20DF" w:rsidP="003468F9"/>
    <w:p w14:paraId="18FF9672" w14:textId="77777777" w:rsidR="003468F9" w:rsidRDefault="003468F9" w:rsidP="003468F9">
      <w:r>
        <w:t>1.  Read this extract, which is the opening to a narrative written by a student in their GCSE exam.</w:t>
      </w:r>
    </w:p>
    <w:p w14:paraId="203B55E1" w14:textId="77777777" w:rsidR="003468F9" w:rsidRDefault="003468F9" w:rsidP="003468F9"/>
    <w:p w14:paraId="1F5A50A3" w14:textId="77777777" w:rsidR="003468F9" w:rsidRPr="00EF3557" w:rsidRDefault="003468F9" w:rsidP="003468F9">
      <w:pPr>
        <w:ind w:left="567" w:right="787"/>
        <w:rPr>
          <w:rFonts w:ascii="Courier" w:hAnsi="Courier"/>
        </w:rPr>
      </w:pPr>
      <w:r w:rsidRPr="00EF3557">
        <w:rPr>
          <w:rFonts w:ascii="Courier" w:hAnsi="Courier"/>
        </w:rPr>
        <w:t>He looked intently and firmly into the mirror.  He swooped his fingers gently and delicately through his hair and grabbed his tie harshly to straighten it. “Looking good,” he almost said out loud to himself but didn’t.  His client was sitting uncomfortably and low down in an expensive leather office chair.  He coughed loudly and roughly and when this didn’t get any reaction from Leroy he did it again.  The detective spun round swiftly and hurriedly on the heel of his expensive hand-made Italian shoes.</w:t>
      </w:r>
    </w:p>
    <w:p w14:paraId="66D44405" w14:textId="77777777" w:rsidR="003468F9" w:rsidRPr="00EF3557" w:rsidRDefault="003468F9" w:rsidP="003468F9">
      <w:pPr>
        <w:ind w:left="567" w:right="787"/>
        <w:rPr>
          <w:rFonts w:ascii="Courier" w:hAnsi="Courier"/>
        </w:rPr>
      </w:pPr>
    </w:p>
    <w:p w14:paraId="7842669A" w14:textId="77777777" w:rsidR="003468F9" w:rsidRPr="00EF3557" w:rsidRDefault="003468F9" w:rsidP="003468F9">
      <w:pPr>
        <w:ind w:left="567" w:right="787"/>
        <w:rPr>
          <w:rFonts w:ascii="Courier" w:hAnsi="Courier"/>
        </w:rPr>
      </w:pPr>
      <w:r w:rsidRPr="00EF3557">
        <w:rPr>
          <w:rFonts w:ascii="Courier" w:hAnsi="Courier"/>
        </w:rPr>
        <w:t>“Are we going to talk properly about the case or are you going to spend the rest of the time staring and gazing at yourself in the mirror?”</w:t>
      </w:r>
    </w:p>
    <w:p w14:paraId="26672CA4" w14:textId="77777777" w:rsidR="003468F9" w:rsidRPr="00EF3557" w:rsidRDefault="003468F9" w:rsidP="003468F9">
      <w:pPr>
        <w:ind w:left="567" w:right="787"/>
        <w:rPr>
          <w:rFonts w:ascii="Courier" w:hAnsi="Courier"/>
        </w:rPr>
      </w:pPr>
    </w:p>
    <w:p w14:paraId="5F284B72" w14:textId="77777777" w:rsidR="003468F9" w:rsidRPr="00EF3557" w:rsidRDefault="003468F9" w:rsidP="003468F9">
      <w:pPr>
        <w:ind w:left="567" w:right="787"/>
        <w:rPr>
          <w:rFonts w:ascii="Courier" w:hAnsi="Courier"/>
        </w:rPr>
      </w:pPr>
      <w:r w:rsidRPr="00EF3557">
        <w:rPr>
          <w:rFonts w:ascii="Courier" w:hAnsi="Courier"/>
        </w:rPr>
        <w:t>The detective showed absolutely no sort of emotion but simply commented “patience is a virtue” and then he turned quickly back to look with great care and concentration on his reflection.</w:t>
      </w:r>
    </w:p>
    <w:p w14:paraId="27E33346" w14:textId="77777777" w:rsidR="003468F9" w:rsidRDefault="003468F9" w:rsidP="003468F9"/>
    <w:p w14:paraId="3531E532" w14:textId="77777777" w:rsidR="007C20DF" w:rsidRDefault="007C20DF" w:rsidP="003468F9"/>
    <w:p w14:paraId="56328EEC" w14:textId="77777777" w:rsidR="007C20DF" w:rsidRDefault="007C20DF" w:rsidP="003468F9"/>
    <w:p w14:paraId="6CA1D2D1" w14:textId="77777777" w:rsidR="007C20DF" w:rsidRDefault="007C20DF" w:rsidP="003468F9"/>
    <w:p w14:paraId="17218906" w14:textId="77777777" w:rsidR="007C20DF" w:rsidRDefault="007C20DF" w:rsidP="003468F9"/>
    <w:p w14:paraId="5232DC9F" w14:textId="19FE094B" w:rsidR="003468F9" w:rsidRDefault="003468F9" w:rsidP="003468F9">
      <w:pPr>
        <w:rPr>
          <w:i/>
        </w:rPr>
      </w:pPr>
      <w:r>
        <w:t xml:space="preserve">2.  There is a lot of “ornamentation” in this piece of writing.  For example, the opening sentence uses two adverbs, </w:t>
      </w:r>
      <w:r>
        <w:rPr>
          <w:i/>
        </w:rPr>
        <w:t>intently</w:t>
      </w:r>
      <w:r>
        <w:t xml:space="preserve"> and </w:t>
      </w:r>
      <w:r>
        <w:rPr>
          <w:i/>
        </w:rPr>
        <w:t xml:space="preserve">firmly, </w:t>
      </w:r>
      <w:r>
        <w:t xml:space="preserve">to modify the verb </w:t>
      </w:r>
      <w:r>
        <w:rPr>
          <w:i/>
        </w:rPr>
        <w:t xml:space="preserve">looked.  </w:t>
      </w:r>
      <w:r>
        <w:t xml:space="preserve">Ernest Hemingway might have just written </w:t>
      </w:r>
      <w:r w:rsidR="007C20DF">
        <w:t>“</w:t>
      </w:r>
      <w:r>
        <w:rPr>
          <w:i/>
        </w:rPr>
        <w:t>He stared into the mirror</w:t>
      </w:r>
      <w:r w:rsidR="007C20DF">
        <w:rPr>
          <w:i/>
        </w:rPr>
        <w:t>”</w:t>
      </w:r>
      <w:r>
        <w:rPr>
          <w:i/>
        </w:rPr>
        <w:t>.</w:t>
      </w:r>
    </w:p>
    <w:p w14:paraId="04469196" w14:textId="77777777" w:rsidR="003468F9" w:rsidRDefault="003468F9" w:rsidP="003468F9">
      <w:pPr>
        <w:rPr>
          <w:i/>
        </w:rPr>
      </w:pPr>
    </w:p>
    <w:p w14:paraId="224BE875" w14:textId="77777777" w:rsidR="003468F9" w:rsidRPr="00EF3557" w:rsidRDefault="003468F9" w:rsidP="003468F9">
      <w:r>
        <w:t xml:space="preserve">Re-write this piece, editing it down to cut out words or phrases you think are unnecessary and changing some of the verbs to give a clearer picture to the reader of the way things are happening. </w:t>
      </w:r>
    </w:p>
    <w:p w14:paraId="5521967C" w14:textId="77777777" w:rsidR="003468F9" w:rsidRDefault="003468F9" w:rsidP="003468F9"/>
    <w:p w14:paraId="20EBF865" w14:textId="77777777" w:rsidR="007C20DF" w:rsidRDefault="007C20DF" w:rsidP="003468F9"/>
    <w:p w14:paraId="17A4F3DD" w14:textId="77777777" w:rsidR="007C20DF" w:rsidRDefault="007C20DF" w:rsidP="003468F9"/>
    <w:p w14:paraId="4F095C97" w14:textId="6F235013" w:rsidR="007C20DF" w:rsidRDefault="007C20DF" w:rsidP="007C20DF">
      <w:pPr>
        <w:rPr>
          <w:b/>
        </w:rPr>
      </w:pPr>
      <w:r>
        <w:rPr>
          <w:b/>
        </w:rPr>
        <w:lastRenderedPageBreak/>
        <w:t>ACTIVITY</w:t>
      </w:r>
      <w:r w:rsidR="0018782E">
        <w:rPr>
          <w:b/>
        </w:rPr>
        <w:t xml:space="preserve"> 3</w:t>
      </w:r>
    </w:p>
    <w:p w14:paraId="2E2C2F77" w14:textId="2EA037BA" w:rsidR="007C20DF" w:rsidRDefault="007C20DF" w:rsidP="003468F9"/>
    <w:p w14:paraId="7025BB53" w14:textId="77777777" w:rsidR="007C20DF" w:rsidRDefault="007C20DF" w:rsidP="003468F9"/>
    <w:p w14:paraId="049705EA" w14:textId="2CABCAD9" w:rsidR="003468F9" w:rsidRDefault="007C20DF" w:rsidP="003468F9">
      <w:r>
        <w:t xml:space="preserve">Look carefully at the photographs below.  Write a sentence </w:t>
      </w:r>
      <w:r w:rsidR="00C27175">
        <w:t>about</w:t>
      </w:r>
      <w:r>
        <w:t xml:space="preserve"> each </w:t>
      </w:r>
      <w:r w:rsidR="00C27175">
        <w:t xml:space="preserve">of them </w:t>
      </w:r>
      <w:r>
        <w:t>where the verb</w:t>
      </w:r>
      <w:r w:rsidR="00FF2F8C">
        <w:t xml:space="preserve">s you use </w:t>
      </w:r>
      <w:r w:rsidR="00C27175">
        <w:t>capture</w:t>
      </w:r>
      <w:r>
        <w:t xml:space="preserve"> the action powerfully</w:t>
      </w:r>
      <w:r w:rsidR="0018782E">
        <w:t>.</w:t>
      </w:r>
    </w:p>
    <w:p w14:paraId="18F805AB" w14:textId="01E610DD" w:rsidR="007C20DF" w:rsidRDefault="00C27175" w:rsidP="003468F9">
      <w:r>
        <w:rPr>
          <w:noProof/>
          <w:lang w:val="en-GB" w:eastAsia="en-GB"/>
        </w:rPr>
        <w:drawing>
          <wp:anchor distT="0" distB="0" distL="114300" distR="114300" simplePos="0" relativeHeight="251664384" behindDoc="0" locked="0" layoutInCell="1" allowOverlap="1" wp14:anchorId="602FDBD8" wp14:editId="6E856BC3">
            <wp:simplePos x="0" y="0"/>
            <wp:positionH relativeFrom="column">
              <wp:posOffset>456565</wp:posOffset>
            </wp:positionH>
            <wp:positionV relativeFrom="paragraph">
              <wp:posOffset>135255</wp:posOffset>
            </wp:positionV>
            <wp:extent cx="4184650" cy="2628900"/>
            <wp:effectExtent l="0" t="0" r="6350" b="12700"/>
            <wp:wrapSquare wrapText="bothSides"/>
            <wp:docPr id="5" name="Picture 5" descr="Macintosh HD:private:var:folders:1p:zb1w9_yd4_jbyt6b598bx0w40000gn:T:TemporaryItem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1p:zb1w9_yd4_jbyt6b598bx0w40000gn:T:TemporaryItems:imag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84650" cy="26289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05454A" w14:textId="77777777" w:rsidR="007C20DF" w:rsidRDefault="007C20DF" w:rsidP="003468F9"/>
    <w:p w14:paraId="343FEA58" w14:textId="77777777" w:rsidR="007C20DF" w:rsidRDefault="007C20DF" w:rsidP="003468F9"/>
    <w:p w14:paraId="130E103B" w14:textId="64007DC6" w:rsidR="007C20DF" w:rsidRDefault="007C20DF" w:rsidP="003468F9">
      <w:r>
        <w:t xml:space="preserve"> </w:t>
      </w:r>
    </w:p>
    <w:p w14:paraId="7DC28CCD" w14:textId="77777777" w:rsidR="007C20DF" w:rsidRDefault="007C20DF" w:rsidP="003468F9"/>
    <w:p w14:paraId="2BA08C0F" w14:textId="77777777" w:rsidR="007C20DF" w:rsidRDefault="007C20DF" w:rsidP="003468F9"/>
    <w:p w14:paraId="4929F164" w14:textId="77777777" w:rsidR="007C20DF" w:rsidRDefault="007C20DF" w:rsidP="003468F9"/>
    <w:p w14:paraId="691E7047" w14:textId="77777777" w:rsidR="007C20DF" w:rsidRDefault="007C20DF" w:rsidP="003468F9"/>
    <w:p w14:paraId="4FC643A9" w14:textId="77777777" w:rsidR="007C20DF" w:rsidRDefault="007C20DF" w:rsidP="003468F9"/>
    <w:p w14:paraId="041E8B81" w14:textId="77777777" w:rsidR="007C20DF" w:rsidRDefault="007C20DF" w:rsidP="003468F9"/>
    <w:p w14:paraId="22DA96ED" w14:textId="77777777" w:rsidR="007C20DF" w:rsidRDefault="007C20DF" w:rsidP="003468F9"/>
    <w:p w14:paraId="36DCCB61" w14:textId="77777777" w:rsidR="007C20DF" w:rsidRDefault="007C20DF" w:rsidP="003468F9"/>
    <w:p w14:paraId="46C1350B" w14:textId="77777777" w:rsidR="007C20DF" w:rsidRDefault="007C20DF" w:rsidP="003468F9"/>
    <w:p w14:paraId="0D712A8C" w14:textId="77777777" w:rsidR="00C27175" w:rsidRDefault="00C27175" w:rsidP="003468F9">
      <w:pPr>
        <w:rPr>
          <w:color w:val="0000FF"/>
        </w:rPr>
      </w:pPr>
    </w:p>
    <w:p w14:paraId="4979F5BB" w14:textId="77777777" w:rsidR="00C27175" w:rsidRDefault="00C27175" w:rsidP="003468F9">
      <w:pPr>
        <w:rPr>
          <w:color w:val="0000FF"/>
        </w:rPr>
      </w:pPr>
    </w:p>
    <w:p w14:paraId="66D4DB9A" w14:textId="77777777" w:rsidR="00C27175" w:rsidRDefault="00C27175" w:rsidP="003468F9">
      <w:pPr>
        <w:rPr>
          <w:color w:val="0000FF"/>
        </w:rPr>
      </w:pPr>
    </w:p>
    <w:p w14:paraId="7D1CB3CB" w14:textId="11231990" w:rsidR="007C20DF" w:rsidRDefault="007C20DF" w:rsidP="003468F9"/>
    <w:p w14:paraId="485B043A" w14:textId="163A3507" w:rsidR="00C27175" w:rsidRDefault="00C27175" w:rsidP="003468F9"/>
    <w:p w14:paraId="66BE1396" w14:textId="77777777" w:rsidR="00C27175" w:rsidRDefault="00C27175" w:rsidP="003468F9"/>
    <w:p w14:paraId="55C9B8EE" w14:textId="1704CCB2" w:rsidR="007C20DF" w:rsidRDefault="00C27175" w:rsidP="003468F9">
      <w:r>
        <w:rPr>
          <w:rFonts w:eastAsia="Times New Roman" w:cs="Times New Roman"/>
          <w:noProof/>
          <w:lang w:val="en-GB" w:eastAsia="en-GB"/>
        </w:rPr>
        <w:drawing>
          <wp:anchor distT="0" distB="0" distL="114300" distR="114300" simplePos="0" relativeHeight="251665408" behindDoc="0" locked="0" layoutInCell="1" allowOverlap="1" wp14:anchorId="388BBBF8" wp14:editId="69C95177">
            <wp:simplePos x="0" y="0"/>
            <wp:positionH relativeFrom="column">
              <wp:posOffset>228600</wp:posOffset>
            </wp:positionH>
            <wp:positionV relativeFrom="paragraph">
              <wp:posOffset>40640</wp:posOffset>
            </wp:positionV>
            <wp:extent cx="4673600" cy="2971800"/>
            <wp:effectExtent l="0" t="0" r="0" b="0"/>
            <wp:wrapSquare wrapText="bothSides"/>
            <wp:docPr id="6" name="Picture 6" descr="mage result for formul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ge result for formula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73600" cy="29718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44F7CB48" w14:textId="5BC105B5" w:rsidR="00C27175" w:rsidRDefault="00C27175" w:rsidP="00C27175">
      <w:pPr>
        <w:rPr>
          <w:rStyle w:val="Hyperlink"/>
          <w:rFonts w:eastAsia="Times New Roman" w:cs="Times New Roman"/>
        </w:rPr>
      </w:pPr>
      <w:r>
        <w:rPr>
          <w:rFonts w:eastAsia="Times New Roman" w:cs="Times New Roman"/>
        </w:rPr>
        <w:fldChar w:fldCharType="begin"/>
      </w:r>
      <w:r>
        <w:rPr>
          <w:rFonts w:eastAsia="Times New Roman" w:cs="Times New Roman"/>
        </w:rPr>
        <w:instrText xml:space="preserve"> HYPERLINK "https://www.google.co.uk/imgres?imgurl=http%3A%2F%2Fe0.365dm.com%2F16%2F04%2F16-9%2F20%2Fkvyat-conclusions-qualifying_3443324.jpg%3F20160405154807&amp;imgrefurl=http%3A%2F%2Fwww.skysports.com%2Ff1%2Fnews%2Ftopic%2F4143%2Ff1-calendar-news&amp;docid=yFgZ0Qos_y4liM&amp;tbnid=n_7PYZCbrsBvxM%3A&amp;vet=10ahUKEwjsht2LssrVAhXFblAKHQR6C9QQMwiKAigEMAQ..i&amp;w=768&amp;h=432&amp;bih=911&amp;biw=1920&amp;q=formula%201&amp;ved=0ahUKEwjsht2LssrVAhXFblAKHQR6C9QQMwiKAigEMAQ&amp;iact=mrc&amp;uact=8" </w:instrText>
      </w:r>
      <w:r>
        <w:rPr>
          <w:rFonts w:eastAsia="Times New Roman" w:cs="Times New Roman"/>
        </w:rPr>
        <w:fldChar w:fldCharType="separate"/>
      </w:r>
    </w:p>
    <w:p w14:paraId="0026B0CC" w14:textId="77777777" w:rsidR="00C27175" w:rsidRDefault="00C27175" w:rsidP="00C27175">
      <w:pPr>
        <w:rPr>
          <w:rStyle w:val="Hyperlink"/>
          <w:rFonts w:eastAsia="Times New Roman" w:cs="Times New Roman"/>
        </w:rPr>
      </w:pPr>
    </w:p>
    <w:p w14:paraId="6759367B" w14:textId="77777777" w:rsidR="00C27175" w:rsidRDefault="00C27175" w:rsidP="00C27175">
      <w:pPr>
        <w:rPr>
          <w:rStyle w:val="Hyperlink"/>
          <w:rFonts w:eastAsia="Times New Roman" w:cs="Times New Roman"/>
        </w:rPr>
      </w:pPr>
    </w:p>
    <w:p w14:paraId="648C0B9D" w14:textId="77777777" w:rsidR="00C27175" w:rsidRDefault="00C27175" w:rsidP="00C27175">
      <w:pPr>
        <w:rPr>
          <w:rStyle w:val="Hyperlink"/>
          <w:rFonts w:eastAsia="Times New Roman" w:cs="Times New Roman"/>
        </w:rPr>
      </w:pPr>
    </w:p>
    <w:p w14:paraId="6BA662B8" w14:textId="77777777" w:rsidR="00C27175" w:rsidRDefault="00C27175" w:rsidP="00C27175">
      <w:pPr>
        <w:rPr>
          <w:rStyle w:val="Hyperlink"/>
          <w:rFonts w:eastAsia="Times New Roman" w:cs="Times New Roman"/>
        </w:rPr>
      </w:pPr>
    </w:p>
    <w:p w14:paraId="69262121" w14:textId="77777777" w:rsidR="00C27175" w:rsidRDefault="00C27175" w:rsidP="00C27175">
      <w:pPr>
        <w:rPr>
          <w:rStyle w:val="Hyperlink"/>
          <w:rFonts w:eastAsia="Times New Roman" w:cs="Times New Roman"/>
        </w:rPr>
      </w:pPr>
    </w:p>
    <w:p w14:paraId="76D1EB97" w14:textId="77777777" w:rsidR="00C27175" w:rsidRDefault="00C27175" w:rsidP="00C27175">
      <w:pPr>
        <w:rPr>
          <w:rStyle w:val="Hyperlink"/>
          <w:rFonts w:eastAsia="Times New Roman" w:cs="Times New Roman"/>
        </w:rPr>
      </w:pPr>
    </w:p>
    <w:p w14:paraId="6E4802AE" w14:textId="77777777" w:rsidR="00C27175" w:rsidRDefault="00C27175" w:rsidP="00C27175">
      <w:pPr>
        <w:rPr>
          <w:rStyle w:val="Hyperlink"/>
          <w:rFonts w:eastAsia="Times New Roman" w:cs="Times New Roman"/>
        </w:rPr>
      </w:pPr>
    </w:p>
    <w:p w14:paraId="5B9BACBE" w14:textId="77777777" w:rsidR="00C27175" w:rsidRDefault="00C27175" w:rsidP="00C27175">
      <w:pPr>
        <w:rPr>
          <w:rStyle w:val="Hyperlink"/>
          <w:rFonts w:eastAsia="Times New Roman" w:cs="Times New Roman"/>
        </w:rPr>
      </w:pPr>
    </w:p>
    <w:p w14:paraId="7E3EE5A3" w14:textId="77777777" w:rsidR="00C27175" w:rsidRDefault="00C27175" w:rsidP="00C27175">
      <w:pPr>
        <w:rPr>
          <w:rStyle w:val="Hyperlink"/>
          <w:rFonts w:eastAsia="Times New Roman" w:cs="Times New Roman"/>
        </w:rPr>
      </w:pPr>
    </w:p>
    <w:p w14:paraId="4DFC9EA4" w14:textId="77777777" w:rsidR="00C27175" w:rsidRDefault="00C27175" w:rsidP="00C27175">
      <w:pPr>
        <w:rPr>
          <w:rStyle w:val="Hyperlink"/>
          <w:rFonts w:eastAsia="Times New Roman" w:cs="Times New Roman"/>
        </w:rPr>
      </w:pPr>
    </w:p>
    <w:p w14:paraId="6F5EE04D" w14:textId="77777777" w:rsidR="00C27175" w:rsidRDefault="00C27175" w:rsidP="00C27175">
      <w:pPr>
        <w:rPr>
          <w:rStyle w:val="Hyperlink"/>
          <w:rFonts w:eastAsia="Times New Roman" w:cs="Times New Roman"/>
        </w:rPr>
      </w:pPr>
    </w:p>
    <w:p w14:paraId="25CFEB4D" w14:textId="77777777" w:rsidR="00C27175" w:rsidRDefault="00C27175" w:rsidP="00C27175">
      <w:pPr>
        <w:rPr>
          <w:rStyle w:val="Hyperlink"/>
          <w:rFonts w:eastAsia="Times New Roman" w:cs="Times New Roman"/>
        </w:rPr>
      </w:pPr>
    </w:p>
    <w:p w14:paraId="3482B03B" w14:textId="77777777" w:rsidR="00C27175" w:rsidRDefault="00C27175" w:rsidP="00C27175">
      <w:pPr>
        <w:rPr>
          <w:rStyle w:val="Hyperlink"/>
          <w:rFonts w:eastAsia="Times New Roman" w:cs="Times New Roman"/>
        </w:rPr>
      </w:pPr>
    </w:p>
    <w:p w14:paraId="14AF974F" w14:textId="77777777" w:rsidR="00C27175" w:rsidRDefault="00C27175" w:rsidP="00C27175">
      <w:pPr>
        <w:rPr>
          <w:rStyle w:val="Hyperlink"/>
          <w:rFonts w:eastAsia="Times New Roman" w:cs="Times New Roman"/>
        </w:rPr>
      </w:pPr>
    </w:p>
    <w:p w14:paraId="36C86CB6" w14:textId="713E5A9A" w:rsidR="007C20DF" w:rsidRPr="001A04D7" w:rsidRDefault="00C27175" w:rsidP="00C27175">
      <w:r>
        <w:rPr>
          <w:rFonts w:eastAsia="Times New Roman" w:cs="Times New Roman"/>
        </w:rPr>
        <w:fldChar w:fldCharType="end"/>
      </w:r>
    </w:p>
    <w:sectPr w:rsidR="007C20DF" w:rsidRPr="001A04D7" w:rsidSect="00525527">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B53AFD"/>
    <w:multiLevelType w:val="hybridMultilevel"/>
    <w:tmpl w:val="D3C25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D4260F"/>
    <w:multiLevelType w:val="hybridMultilevel"/>
    <w:tmpl w:val="0CE61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AAF"/>
    <w:rsid w:val="00181BE4"/>
    <w:rsid w:val="0018782E"/>
    <w:rsid w:val="001A04D7"/>
    <w:rsid w:val="00286430"/>
    <w:rsid w:val="003468F9"/>
    <w:rsid w:val="003472C3"/>
    <w:rsid w:val="003D7D17"/>
    <w:rsid w:val="00525527"/>
    <w:rsid w:val="005F32EB"/>
    <w:rsid w:val="007C20DF"/>
    <w:rsid w:val="00AE6BE6"/>
    <w:rsid w:val="00B44AAF"/>
    <w:rsid w:val="00C27175"/>
    <w:rsid w:val="00C56CBD"/>
    <w:rsid w:val="00D23154"/>
    <w:rsid w:val="00DB08D3"/>
    <w:rsid w:val="00E7316C"/>
    <w:rsid w:val="00EF3557"/>
    <w:rsid w:val="00F14E27"/>
    <w:rsid w:val="00FF2F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0A4E00"/>
  <w14:defaultImageDpi w14:val="300"/>
  <w15:docId w15:val="{55D83C46-5116-42BF-95D3-27B3F2467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4D7"/>
    <w:pPr>
      <w:ind w:left="720"/>
      <w:contextualSpacing/>
    </w:pPr>
  </w:style>
  <w:style w:type="paragraph" w:styleId="BalloonText">
    <w:name w:val="Balloon Text"/>
    <w:basedOn w:val="Normal"/>
    <w:link w:val="BalloonTextChar"/>
    <w:uiPriority w:val="99"/>
    <w:semiHidden/>
    <w:unhideWhenUsed/>
    <w:rsid w:val="007C20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20DF"/>
    <w:rPr>
      <w:rFonts w:ascii="Lucida Grande" w:hAnsi="Lucida Grande" w:cs="Lucida Grande"/>
      <w:sz w:val="18"/>
      <w:szCs w:val="18"/>
    </w:rPr>
  </w:style>
  <w:style w:type="character" w:styleId="Hyperlink">
    <w:name w:val="Hyperlink"/>
    <w:basedOn w:val="DefaultParagraphFont"/>
    <w:uiPriority w:val="99"/>
    <w:unhideWhenUsed/>
    <w:rsid w:val="007C20DF"/>
    <w:rPr>
      <w:color w:val="0000FF" w:themeColor="hyperlink"/>
      <w:u w:val="single"/>
    </w:rPr>
  </w:style>
  <w:style w:type="character" w:styleId="FollowedHyperlink">
    <w:name w:val="FollowedHyperlink"/>
    <w:basedOn w:val="DefaultParagraphFont"/>
    <w:uiPriority w:val="99"/>
    <w:semiHidden/>
    <w:unhideWhenUsed/>
    <w:rsid w:val="007C20DF"/>
    <w:rPr>
      <w:color w:val="800080" w:themeColor="followedHyperlink"/>
      <w:u w:val="single"/>
    </w:rPr>
  </w:style>
  <w:style w:type="character" w:customStyle="1" w:styleId="rgilmn">
    <w:name w:val="rg_ilmn"/>
    <w:basedOn w:val="DefaultParagraphFont"/>
    <w:rsid w:val="00C271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27412">
      <w:bodyDiv w:val="1"/>
      <w:marLeft w:val="0"/>
      <w:marRight w:val="0"/>
      <w:marTop w:val="0"/>
      <w:marBottom w:val="0"/>
      <w:divBdr>
        <w:top w:val="none" w:sz="0" w:space="0" w:color="auto"/>
        <w:left w:val="none" w:sz="0" w:space="0" w:color="auto"/>
        <w:bottom w:val="none" w:sz="0" w:space="0" w:color="auto"/>
        <w:right w:val="none" w:sz="0" w:space="0" w:color="auto"/>
      </w:divBdr>
      <w:divsChild>
        <w:div w:id="1959215936">
          <w:marLeft w:val="0"/>
          <w:marRight w:val="0"/>
          <w:marTop w:val="0"/>
          <w:marBottom w:val="0"/>
          <w:divBdr>
            <w:top w:val="none" w:sz="0" w:space="0" w:color="auto"/>
            <w:left w:val="none" w:sz="0" w:space="0" w:color="auto"/>
            <w:bottom w:val="none" w:sz="0" w:space="0" w:color="auto"/>
            <w:right w:val="none" w:sz="0" w:space="0" w:color="auto"/>
          </w:divBdr>
          <w:divsChild>
            <w:div w:id="162588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568</Words>
  <Characters>3241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MPEC</Company>
  <LinksUpToDate>false</LinksUpToDate>
  <CharactersWithSpaces>3802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Phillips</dc:creator>
  <cp:keywords/>
  <dc:description/>
  <cp:lastModifiedBy>Slade, Liz</cp:lastModifiedBy>
  <cp:revision>2</cp:revision>
  <dcterms:created xsi:type="dcterms:W3CDTF">2018-03-20T14:45:00Z</dcterms:created>
  <dcterms:modified xsi:type="dcterms:W3CDTF">2018-03-20T14:45:00Z</dcterms:modified>
</cp:coreProperties>
</file>